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40" w:lineRule="exact"/>
        <w:jc w:val="both"/>
        <w:rPr>
          <w:rFonts w:hint="eastAsia" w:ascii="Times New Roman" w:hAnsi="Times New Roman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b/>
          <w:bCs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关于放弃“洪城科贷通”贷款贴息/贴保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申报的声明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南昌市科技金融服务中心：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本公司（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企业名称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于____年____月____日获得“洪城科贷通”贷款（贷款金额：____万元，贷款期限：____年____月____日至____年____月____日），因（放弃原因：____________如“已享受其他市级贴息政策”“企业自主决定”等），现自愿放弃申请该笔贷款的贴息/贴保资金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本公司承诺声明内容真实有效，若因虚假声明产生的一切法律责任，由本公司承担。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120" w:firstLineChars="4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章：________________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80" w:firstLineChars="4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80" w:firstLineChars="4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法定代表人签字：_____________</w:t>
      </w:r>
      <w:r>
        <w:rPr>
          <w:rFonts w:hint="eastAsia" w:ascii="仿宋_GB2312" w:hAnsi="仿宋_GB2312" w:eastAsia="仿宋_GB2312" w:cs="仿宋_GB2312"/>
          <w:sz w:val="32"/>
          <w:szCs w:val="32"/>
        </w:rPr>
        <w:t>_</w:t>
      </w:r>
      <w:r>
        <w:rPr>
          <w:rFonts w:hint="eastAsia" w:ascii="仿宋_GB2312" w:hAnsi="仿宋_GB2312" w:eastAsia="仿宋_GB2312" w:cs="仿宋_GB2312"/>
          <w:sz w:val="32"/>
          <w:szCs w:val="32"/>
        </w:rPr>
        <w:t>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80" w:firstLineChars="4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80" w:firstLineChars="4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期：____年____月____日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C64EF1"/>
    <w:rsid w:val="5FEB17B1"/>
    <w:rsid w:val="7EE4F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2025-05-27T21:39:00Z</dcterms:created>
  <dc:creator>WYQ</dc:creator>
  <cp:lastModifiedBy>kylin</cp:lastModifiedBy>
  <dcterms:modified xsi:type="dcterms:W3CDTF">2025-05-28T11:38:40Z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KSOTemplateDocerSaveRecord">
    <vt:lpwstr>eyJoZGlkIjoiZDkwZTE0OTZiZDIzMDY0ODcwMmNjNjc1NzQxOGM0NTkiLCJ1c2VySWQiOiIxODYwMTczNiJ9</vt:lpwstr>
  </property>
  <property fmtid="{D5CDD505-2E9C-101B-9397-08002B2CF9AE}" pid="4" name="ICV">
    <vt:lpwstr>B13B13D9C11741FABFF33166E5FC3093_12</vt:lpwstr>
  </property>
</Properties>
</file>